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290" w:rsidRDefault="00642290" w:rsidP="00642290">
      <w:pPr>
        <w:pStyle w:val="a3"/>
        <w:shd w:val="clear" w:color="auto" w:fill="FFFFFF"/>
        <w:jc w:val="center"/>
        <w:rPr>
          <w:rFonts w:ascii="Verdana" w:hAnsi="Verdana"/>
          <w:color w:val="333333"/>
          <w:sz w:val="20"/>
          <w:szCs w:val="20"/>
        </w:rPr>
      </w:pPr>
      <w:r>
        <w:rPr>
          <w:rStyle w:val="a4"/>
          <w:rFonts w:ascii="Arial" w:hAnsi="Arial" w:cs="Arial"/>
          <w:color w:val="000080"/>
          <w:sz w:val="27"/>
          <w:szCs w:val="27"/>
        </w:rPr>
        <w:t>"</w:t>
      </w:r>
      <w:bookmarkStart w:id="0" w:name="_GoBack"/>
      <w:r>
        <w:rPr>
          <w:rStyle w:val="a4"/>
          <w:rFonts w:ascii="Arial" w:hAnsi="Arial" w:cs="Arial"/>
          <w:color w:val="000080"/>
          <w:sz w:val="27"/>
          <w:szCs w:val="27"/>
        </w:rPr>
        <w:t>Диагностика</w:t>
      </w:r>
      <w:r w:rsidR="00EB076E">
        <w:rPr>
          <w:rStyle w:val="a4"/>
          <w:rFonts w:ascii="Arial" w:hAnsi="Arial" w:cs="Arial"/>
          <w:color w:val="000080"/>
          <w:sz w:val="27"/>
          <w:szCs w:val="27"/>
        </w:rPr>
        <w:t xml:space="preserve"> </w:t>
      </w:r>
      <w:r>
        <w:rPr>
          <w:rStyle w:val="a4"/>
          <w:rFonts w:ascii="Arial" w:hAnsi="Arial" w:cs="Arial"/>
          <w:color w:val="000080"/>
          <w:sz w:val="27"/>
          <w:szCs w:val="27"/>
        </w:rPr>
        <w:t>клиента</w:t>
      </w:r>
      <w:bookmarkEnd w:id="0"/>
      <w:r>
        <w:rPr>
          <w:rFonts w:ascii="Arial" w:hAnsi="Arial" w:cs="Arial"/>
          <w:b/>
          <w:bCs/>
          <w:color w:val="000080"/>
          <w:sz w:val="27"/>
          <w:szCs w:val="27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Style w:val="a4"/>
          <w:rFonts w:ascii="Arial" w:hAnsi="Arial" w:cs="Arial"/>
          <w:color w:val="000080"/>
        </w:rPr>
        <w:t>Принцип построения взаимоотношений клиент-сервис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br/>
      </w:r>
      <w:r w:rsidRPr="00F91B93">
        <w:rPr>
          <w:rFonts w:ascii="Arial" w:hAnsi="Arial" w:cs="Arial"/>
          <w:sz w:val="18"/>
          <w:szCs w:val="15"/>
          <w:shd w:val="clear" w:color="auto" w:fill="FFFFFF"/>
        </w:rPr>
        <w:t xml:space="preserve">©Алексей </w:t>
      </w:r>
      <w:proofErr w:type="spellStart"/>
      <w:r w:rsidRPr="00F91B93">
        <w:rPr>
          <w:rFonts w:ascii="Arial" w:hAnsi="Arial" w:cs="Arial"/>
          <w:sz w:val="18"/>
          <w:szCs w:val="15"/>
          <w:shd w:val="clear" w:color="auto" w:fill="FFFFFF"/>
        </w:rPr>
        <w:t>Мартыновский</w:t>
      </w:r>
      <w:proofErr w:type="spellEnd"/>
      <w:r w:rsidRPr="00F91B93">
        <w:rPr>
          <w:rFonts w:ascii="Arial" w:hAnsi="Arial" w:cs="Arial"/>
          <w:sz w:val="18"/>
          <w:szCs w:val="15"/>
          <w:shd w:val="clear" w:color="auto" w:fill="FFFFFF"/>
        </w:rPr>
        <w:t xml:space="preserve"> (</w:t>
      </w:r>
      <w:proofErr w:type="spellStart"/>
      <w:r w:rsidRPr="00F91B93">
        <w:rPr>
          <w:rFonts w:ascii="Arial" w:hAnsi="Arial" w:cs="Arial"/>
          <w:sz w:val="18"/>
          <w:szCs w:val="15"/>
          <w:shd w:val="clear" w:color="auto" w:fill="FFFFFF"/>
        </w:rPr>
        <w:t>aka</w:t>
      </w:r>
      <w:proofErr w:type="spellEnd"/>
      <w:r w:rsidRPr="00F91B93">
        <w:rPr>
          <w:rFonts w:ascii="Arial" w:hAnsi="Arial" w:cs="Arial"/>
          <w:sz w:val="18"/>
          <w:szCs w:val="15"/>
          <w:shd w:val="clear" w:color="auto" w:fill="FFFFFF"/>
        </w:rPr>
        <w:t xml:space="preserve"> </w:t>
      </w:r>
      <w:proofErr w:type="spellStart"/>
      <w:r w:rsidRPr="00F91B93">
        <w:rPr>
          <w:rFonts w:ascii="Arial" w:hAnsi="Arial" w:cs="Arial"/>
          <w:sz w:val="18"/>
          <w:szCs w:val="15"/>
          <w:shd w:val="clear" w:color="auto" w:fill="FFFFFF"/>
        </w:rPr>
        <w:t>Profi</w:t>
      </w:r>
      <w:proofErr w:type="spellEnd"/>
      <w:r w:rsidRPr="00F91B93">
        <w:rPr>
          <w:rFonts w:ascii="Arial" w:hAnsi="Arial" w:cs="Arial"/>
          <w:sz w:val="18"/>
          <w:szCs w:val="15"/>
          <w:shd w:val="clear" w:color="auto" w:fill="FFFFFF"/>
        </w:rPr>
        <w:t xml:space="preserve">, </w:t>
      </w:r>
      <w:proofErr w:type="spellStart"/>
      <w:r w:rsidRPr="00F91B93">
        <w:rPr>
          <w:rFonts w:ascii="Arial" w:hAnsi="Arial" w:cs="Arial"/>
          <w:sz w:val="18"/>
          <w:szCs w:val="15"/>
          <w:shd w:val="clear" w:color="auto" w:fill="FFFFFF"/>
        </w:rPr>
        <w:t>CTTeam</w:t>
      </w:r>
      <w:proofErr w:type="spellEnd"/>
      <w:r w:rsidRPr="00F91B93">
        <w:rPr>
          <w:rFonts w:ascii="Arial" w:hAnsi="Arial" w:cs="Arial"/>
          <w:sz w:val="18"/>
          <w:szCs w:val="15"/>
          <w:shd w:val="clear" w:color="auto" w:fill="FFFFFF"/>
        </w:rPr>
        <w:t>)</w:t>
      </w:r>
      <w:r w:rsidRPr="00F91B93">
        <w:rPr>
          <w:rFonts w:ascii="Arial" w:hAnsi="Arial" w:cs="Arial"/>
          <w:sz w:val="18"/>
          <w:szCs w:val="15"/>
          <w:shd w:val="clear" w:color="auto" w:fill="FFFFFF"/>
        </w:rPr>
        <w:br/>
      </w:r>
      <w:r>
        <w:rPr>
          <w:rFonts w:ascii="Verdana" w:hAnsi="Verdana"/>
          <w:color w:val="333333"/>
          <w:sz w:val="20"/>
          <w:szCs w:val="20"/>
        </w:rPr>
        <w:br/>
        <w:t>Обсуждение статьи на форуме: </w:t>
      </w:r>
      <w:hyperlink r:id="rId5" w:tgtFrame="_blank" w:history="1">
        <w:r>
          <w:rPr>
            <w:rStyle w:val="a5"/>
            <w:rFonts w:ascii="Verdana" w:hAnsi="Verdana"/>
            <w:color w:val="333333"/>
            <w:sz w:val="20"/>
            <w:szCs w:val="20"/>
            <w:u w:val="none"/>
          </w:rPr>
          <w:t>http://www.forum.chiptuner.ru/showthread.php?t=39982</w:t>
        </w:r>
      </w:hyperlink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br/>
        <w:t>Всем известно, что диагностика авто - это не только работа с машиной, но и работа с её владельцем (в дальнейшем, для простоты, буду называть его клиентом). Вот об этой весьма важной стороне нашей деятельности  и постараюсь поделиться своими мыслями и опытом.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Style w:val="a4"/>
          <w:rFonts w:ascii="Arial" w:hAnsi="Arial" w:cs="Arial"/>
          <w:color w:val="333333"/>
        </w:rPr>
        <w:t>1. Как попадают на диагностику.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Исторически сложилось так, что 80% машин ко мне приезжают по записи. Записаться можно как по телефону, так и очно в сервисе. Залог не беру (хотя такие мысли были), но прошу, чтобы  в случае изменения планов клиент перезвонил и поставил в известность. Не приезжают, не перезвонив, 10-15% записавшихся. Считаю, что предварительная запись удобна и мне, и клиенту, есть возможность обоим планировать своё время.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Кому нужен срочный ремонт, предлагаю оставлять машину на день, или сидеть и ждать, пока не появится «окно». Чаще всего оставляют, и именно благодаря этому 10-15% не явившихся по записи клиентов меня не раздражают. «Покойников» беру сразу, а куда деваться, и в свободное время ремонтирую.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  <w:t>Если «окон» не появляется, оставленные на день машины делаю либо в обед, либо после работы.</w:t>
      </w:r>
      <w:r>
        <w:rPr>
          <w:rFonts w:ascii="Verdana" w:hAnsi="Verdana"/>
          <w:color w:val="333333"/>
          <w:sz w:val="20"/>
          <w:szCs w:val="20"/>
        </w:rPr>
        <w:br/>
        <w:t xml:space="preserve">При записи фиксирую жалобы и пожелания, после этого представляю примерный объем работ. На вопросы о цене  конкретно не отвечаю. Как правило, звучит: «Диагностика ХХХ </w:t>
      </w:r>
      <w:proofErr w:type="spellStart"/>
      <w:r>
        <w:rPr>
          <w:rFonts w:ascii="Verdana" w:hAnsi="Verdana"/>
          <w:color w:val="333333"/>
          <w:sz w:val="20"/>
          <w:szCs w:val="20"/>
        </w:rPr>
        <w:t>руб</w:t>
      </w:r>
      <w:proofErr w:type="spellEnd"/>
      <w:r>
        <w:rPr>
          <w:rFonts w:ascii="Verdana" w:hAnsi="Verdana"/>
          <w:color w:val="333333"/>
          <w:sz w:val="20"/>
          <w:szCs w:val="20"/>
        </w:rPr>
        <w:t>», а дальше всё зависит от того, какие проблемы найдём мы, или чего захочет клиент.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Style w:val="a4"/>
          <w:rFonts w:ascii="Arial" w:hAnsi="Arial" w:cs="Arial"/>
          <w:color w:val="333333"/>
        </w:rPr>
        <w:t>2. Встреча клиента.</w:t>
      </w:r>
      <w:r>
        <w:rPr>
          <w:rFonts w:ascii="Verdana" w:hAnsi="Verdana"/>
          <w:color w:val="333333"/>
          <w:sz w:val="20"/>
          <w:szCs w:val="20"/>
        </w:rPr>
        <w:br/>
        <w:t> </w:t>
      </w:r>
      <w:r>
        <w:rPr>
          <w:rFonts w:ascii="Verdana" w:hAnsi="Verdana"/>
          <w:color w:val="333333"/>
          <w:sz w:val="20"/>
          <w:szCs w:val="20"/>
        </w:rPr>
        <w:br/>
        <w:t>Всегда начинается со слов: «Здравствуйте, слушаю вас…»</w:t>
      </w:r>
      <w:proofErr w:type="gramStart"/>
      <w:r>
        <w:rPr>
          <w:rFonts w:ascii="Verdana" w:hAnsi="Verdana"/>
          <w:color w:val="333333"/>
          <w:sz w:val="20"/>
          <w:szCs w:val="20"/>
        </w:rPr>
        <w:t xml:space="preserve"> .</w:t>
      </w:r>
      <w:proofErr w:type="gramEnd"/>
      <w:r>
        <w:rPr>
          <w:rFonts w:ascii="Verdana" w:hAnsi="Verdana"/>
          <w:color w:val="333333"/>
          <w:sz w:val="20"/>
          <w:szCs w:val="20"/>
        </w:rPr>
        <w:t xml:space="preserve"> Если я занят, обязательно: «секундочку…» или «подождите 5 минут». Клиент должен понять, что его увидели, ему будет уделено внимание при первой возможности. Помните, клиент вам ничего не должен! Он приехал за помощью, и вы обязаны его выслушать (сможете ли вы или не сможете ему помочь - это другой разговор). Внимательно выслушиваю, задаю наводящие вопросы, уточняю его пожелания.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Дальше возможны варианты: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  <w:t>а) я не уверен, что смогу отремонтировать (найти неисправность). Говорю клиенту об этом сразу, даю возможность выбора. Либо говорю: «я попытаюсь найти (исправить), но гарантий не даю, в любом случае с вас возьму минимум ХХХ рублей за потраченное время», либо предлагаю ехать в другой сервис.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  <w:t>б) я уверен, что не смогу сделать (или не хочу работать с данным авто или конкретным клиентом). Не теряя времени, объясняю, что ничем не могу помочь, даю (или  не даю) телефоны и координаты мест, где ему смогут отремонтировать машину (смотри пункт о конкурентах), и вежливо провожаю.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proofErr w:type="gramStart"/>
      <w:r>
        <w:rPr>
          <w:rFonts w:ascii="Verdana" w:hAnsi="Verdana"/>
          <w:color w:val="333333"/>
          <w:sz w:val="20"/>
          <w:szCs w:val="20"/>
        </w:rPr>
        <w:t xml:space="preserve">в) </w:t>
      </w:r>
      <w:proofErr w:type="gramEnd"/>
      <w:r>
        <w:rPr>
          <w:rFonts w:ascii="Verdana" w:hAnsi="Verdana"/>
          <w:color w:val="333333"/>
          <w:sz w:val="20"/>
          <w:szCs w:val="20"/>
        </w:rPr>
        <w:t>я уверен, что все сделаю – объявляю минимальное время, которое займёт диагностика, ремонт. И опять предлагаю право выбора, либо «поторчать» с нами, стараясь не мешать, либо оставить автомобиль и контактный телефон и заняться своими делами. Примерно 50% уезжают, оставляя авто.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Style w:val="a4"/>
          <w:rFonts w:ascii="Arial" w:hAnsi="Arial" w:cs="Arial"/>
          <w:color w:val="333333"/>
        </w:rPr>
        <w:t>3. Работа с машиной.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  <w:u w:val="single"/>
        </w:rPr>
        <w:t>В присутствии клиента.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  <w:t>После стандартных проверок говорю, что нужно делать (менять) обязательно, что желательно, и что может быть, если этого не сделать. Объявляю примерную стоимость работ и запчастей. Регулирую, меняю, при этом, если клиент интересуется, объясняю, что и зачем я делаю и даю рекомендации.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  <w:t>Если клиент ограничен в средствах, вместе решаем, что важнее сделать сейчас (опять выбор за клиентом).  Всем знакома тема: «я сам потом заменю»?  Тут по ситуации, если не сложно, подкидываю свои детали, регулирую, демонстрирую, объясняю, что если он будет менять сам, то придётся снова приезжать на диагностику (регулировку, проверку) и платить. Часто этого бывает достаточно, чтобы деньги «нашлись». Если «подкинуть» сложно, например топливный насос, объясняю, что неисправностей может быть несколько, и пока не устраним явные, то неявные могут и не проявиться. Например, нет смысла тестировать форсунки, если насос давит 1,5 кг. Поэтому, после замены, возможно, нужно будет приехать ещё раз, и опять же не бесплатно. Этим я даю клиенту право выбора и снимаю вопрос о гарантии.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  <w:u w:val="single"/>
        </w:rPr>
        <w:t>Ремонт без клиента.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  <w:t>Отпуская клиента, объясняю, что дополнительные работы  стоимостью до 500 рублей буду делать сразу, это же относится и к запчастям. Если стоимость дополнительной работы или стоимость запчасти будет выше, обязательно с ним свяжусь. Как правило, такая постановка вопроса всех устраивает, возникшие дорогостоящие работы обговариваем по телефону, давая право выбора клиенту.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Ещё один вариант, когда просят просто посмотреть, стереть ошибки. При наличии времени, подключаю компьютер, смотрю, удаляю ошибки (это стоит 300 рублей) и отпускаю. Если неисправность несложная, предлагаю сразу устранить, огласив стоимость работ и запчастей. Во время устранения дефектов, часто клиент соглашается на полную диагностику. Если проблема мне непонятна или требует времени на устранение, предлагаю записаться на диагностику и ремонт.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Style w:val="a4"/>
          <w:rFonts w:ascii="Arial" w:hAnsi="Arial" w:cs="Arial"/>
          <w:color w:val="333333"/>
        </w:rPr>
        <w:t>4. Расчёт.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Ещё раз рассказываю клиенту, что и зачем делали с его машиной, что поменяли, и что ещё желательно сделать или проверить, на что обратить внимание. Раньше рассказывал, что сколько стоит. Теперь пользуюсь «автодилером» - в наряде всё указано. Как правило, при такой постановке, вопрос «почему так дорого?» не возникает, ведь клиент САМ выбирал, что делать с его автомобилем, уже зная примерную цену работ. Бывают, конечно, и «клинические» случаи, но их здесь не рассматриваем. Обязательно звучит: «Если будут проблемы или вопросы, позвоните или приезжайте». И «Удачи! Катайтесь!»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Style w:val="a4"/>
          <w:rFonts w:ascii="Arial" w:hAnsi="Arial" w:cs="Arial"/>
          <w:color w:val="333333"/>
        </w:rPr>
        <w:t>5. Гарантии.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На вопрос клиента о гарантиях часто уточняю: «Гарантии на что?» Многих этот вопрос ставит в тупик. У меня гарантии на работы 1 месяц или 1000 км пробега, на запчасти – вопрос к складу или магазину, как правило, не более 2-х недель.  Как правило, с гарантийными вопросами возвращается около 10% клиентов. Из этого числа примерно половина претензий – не обоснованные. Здесь, наверно, нужно остановиться подробней…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Клиентов с претензиями стараюсь взять в работу максимально быстро, чем меньше он ждёт, тем легче его будет успокоить и договориться. Но машину нужно смотреть обязательно, даже если претензии клиента никак не связаны с вашей работой. Иногда достаточно показать, и объяснить его проблему и посоветовать, куда обратиться (если это не в моей компетенции). Если я могу устранить возникшую неисправность, устраняю, взяв деньги за УСТРАНЕНИЕ и запчасти. За диагностику денег не беру, объясняя это клиенту. Если «косяк» мой (или моих помощников, или нашего склада),  по возможности стараюсь отремонтировать быстро и бесплатно.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  <w:t>Если проблема сложная, беру машину надолго, либо снова записываю, предупреждая клиента, что деньги возьму только тогда, когда устраню неисправность. Бывают «клинические» случаи, но в моей практике было 4 или 5 раз, когда деньги за работу возвращал, и предлагал «расстаться друзьями». Двое из них безуспешно пытались снова стать моими клиентами.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Style w:val="a4"/>
          <w:rFonts w:ascii="Arial" w:hAnsi="Arial" w:cs="Arial"/>
          <w:color w:val="333333"/>
        </w:rPr>
        <w:t>6. Конкуренты.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Конкуренты есть и будут всегда. Про них нужно знать. Зная, кто и чем занимается, я могу посылать к ним клиентов, с которыми не могу (или не хочу) работать сам. При этом коллеги-конкуренты мне платят тем же, и получается взаимовыгодное сотрудничество. У нас есть несколько дружественных сервисов, они занимаются примерно тем же, чем и мы, в каждом есть свои сильные стороны. Мы сотрудничаем, дополняя и помогая друг другу.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  <w:t>Ругать конкурентов при клиентах или отзываться о них негативно – нельзя! Даже если конкуренты что-то «</w:t>
      </w:r>
      <w:proofErr w:type="gramStart"/>
      <w:r>
        <w:rPr>
          <w:rFonts w:ascii="Verdana" w:hAnsi="Verdana"/>
          <w:color w:val="333333"/>
          <w:sz w:val="20"/>
          <w:szCs w:val="20"/>
        </w:rPr>
        <w:t>напортачили</w:t>
      </w:r>
      <w:proofErr w:type="gramEnd"/>
      <w:r>
        <w:rPr>
          <w:rFonts w:ascii="Verdana" w:hAnsi="Verdana"/>
          <w:color w:val="333333"/>
          <w:sz w:val="20"/>
          <w:szCs w:val="20"/>
        </w:rPr>
        <w:t>» с авто, спокойно показать и объяснить клиенту, что и где не так. Как поступать дальше, решать ему. Если конкуренты приезжают с разборками – грамотно и обоснованно показать, где они не правы, лучше без  клиентов.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Style w:val="a4"/>
          <w:rFonts w:ascii="Arial" w:hAnsi="Arial" w:cs="Arial"/>
          <w:color w:val="333333"/>
        </w:rPr>
        <w:t>Подводя черту…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Да, мы работаем за деньги, но деньги не должны быть главенствующей целью.  Если при работе с машиной думать о деньгах, руки будут делать не то и не так. Почему? Это к психологам. Главная задача – починить автомобиль, тогда и мозг работает в правильном направлении и руки сами делают то, что нужно. Вот когда сделали, тогда появляется вопрос денег, свой труд нужно уважать, поэтому торг пресекаю сразу. Скидки, если имею такую возможность и желание – почему нет? Но это МОЯ инициатива.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Ещё про клиента. Повторюсь: клиент вам ничего не должен! По крайней мере, до окончания работ. Он едет к нам за помощью, его цель – починить автомобиль. Он не должен приходить к нам «на поклон». Но и мы не должны ему ничего. Поэтому, при совпадении конечной цели, нужно относиться друг к другу по-партнерски, совместно решая все проблемы. Высокомерие или пренебрежение не должно проявляться ни с той ни с другой стороны</w:t>
      </w:r>
      <w:proofErr w:type="gramStart"/>
      <w:r>
        <w:rPr>
          <w:rFonts w:ascii="Verdana" w:hAnsi="Verdana"/>
          <w:color w:val="333333"/>
          <w:sz w:val="20"/>
          <w:szCs w:val="20"/>
        </w:rPr>
        <w:t xml:space="preserve"> .</w:t>
      </w:r>
      <w:proofErr w:type="gramEnd"/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 xml:space="preserve">Только при таком отношении клиента и </w:t>
      </w:r>
      <w:proofErr w:type="spellStart"/>
      <w:r>
        <w:rPr>
          <w:rFonts w:ascii="Verdana" w:hAnsi="Verdana"/>
          <w:color w:val="333333"/>
          <w:sz w:val="20"/>
          <w:szCs w:val="20"/>
        </w:rPr>
        <w:t>сервисмена</w:t>
      </w:r>
      <w:proofErr w:type="spellEnd"/>
      <w:r>
        <w:rPr>
          <w:rFonts w:ascii="Verdana" w:hAnsi="Verdana"/>
          <w:color w:val="333333"/>
          <w:sz w:val="20"/>
          <w:szCs w:val="20"/>
        </w:rPr>
        <w:t xml:space="preserve"> не возникнет вопросов об оплате, и появляются постоянные клиенты, доверяющие вам, приводящие к вам своих знакомых и т.д.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P.S. Вполне возможно, вы согласны не со всеми пунктами, но я к этому пришёл за 15 лет работы. А работа у меня есть всегда, и часто на неделю вперёд. Удачи!</w:t>
      </w:r>
    </w:p>
    <w:p w:rsidR="00642290" w:rsidRDefault="00642290" w:rsidP="00642290">
      <w:pPr>
        <w:pStyle w:val="a3"/>
        <w:shd w:val="clear" w:color="auto" w:fill="FFFFFF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</w:t>
      </w:r>
    </w:p>
    <w:p w:rsidR="00642290" w:rsidRDefault="00642290" w:rsidP="00642290"/>
    <w:p w:rsidR="006020DC" w:rsidRDefault="006020DC"/>
    <w:sectPr w:rsidR="00602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E83"/>
    <w:rsid w:val="006020DC"/>
    <w:rsid w:val="00642290"/>
    <w:rsid w:val="00B13E83"/>
    <w:rsid w:val="00EB076E"/>
    <w:rsid w:val="00F9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2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42290"/>
    <w:rPr>
      <w:b/>
      <w:bCs/>
    </w:rPr>
  </w:style>
  <w:style w:type="character" w:styleId="a5">
    <w:name w:val="Hyperlink"/>
    <w:basedOn w:val="a0"/>
    <w:uiPriority w:val="99"/>
    <w:semiHidden/>
    <w:unhideWhenUsed/>
    <w:rsid w:val="006422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2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42290"/>
    <w:rPr>
      <w:b/>
      <w:bCs/>
    </w:rPr>
  </w:style>
  <w:style w:type="character" w:styleId="a5">
    <w:name w:val="Hyperlink"/>
    <w:basedOn w:val="a0"/>
    <w:uiPriority w:val="99"/>
    <w:semiHidden/>
    <w:unhideWhenUsed/>
    <w:rsid w:val="006422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orum.chiptuner.ru/showthread.php?t=3998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1327</Words>
  <Characters>7569</Characters>
  <Application>Microsoft Office Word</Application>
  <DocSecurity>0</DocSecurity>
  <Lines>63</Lines>
  <Paragraphs>17</Paragraphs>
  <ScaleCrop>false</ScaleCrop>
  <Company/>
  <LinksUpToDate>false</LinksUpToDate>
  <CharactersWithSpaces>8879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4</cp:revision>
  <dcterms:created xsi:type="dcterms:W3CDTF">2017-12-16T16:53:00Z</dcterms:created>
  <dcterms:modified xsi:type="dcterms:W3CDTF">2017-12-16T16:54:00Z</dcterms:modified>
</cp:coreProperties>
</file>